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4E" w:rsidRDefault="00F851A0" w:rsidP="006723B2">
      <w:pPr>
        <w:spacing w:line="240" w:lineRule="auto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67E1" wp14:editId="75D605F1">
                <wp:simplePos x="0" y="0"/>
                <wp:positionH relativeFrom="column">
                  <wp:posOffset>-314325</wp:posOffset>
                </wp:positionH>
                <wp:positionV relativeFrom="paragraph">
                  <wp:posOffset>1590675</wp:posOffset>
                </wp:positionV>
                <wp:extent cx="2381250" cy="876300"/>
                <wp:effectExtent l="19050" t="19050" r="38100" b="13335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763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B2" w:rsidRPr="00D502FE" w:rsidRDefault="006723B2" w:rsidP="006723B2">
                            <w:pPr>
                              <w:jc w:val="center"/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502FE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Interested in Stroke care?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867E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6" type="#_x0000_t63" style="position:absolute;margin-left:-24.75pt;margin-top:125.25pt;width:187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" adj="6300,24300" fillcolor="white [3201]" strokecolor="black [3200]" strokeweight="2pt">
                <v:textbox>
                  <w:txbxContent>
                    <w:p w:rsidR="006723B2" w:rsidRPr="00D502FE" w:rsidRDefault="006723B2" w:rsidP="006723B2">
                      <w:pPr>
                        <w:jc w:val="center"/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</w:pPr>
                      <w:r w:rsidRPr="00D502FE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Interested in Stroke care?</w:t>
                      </w:r>
                    </w:p>
                  </w:txbxContent>
                </v:textbox>
              </v:shape>
            </w:pict>
          </mc:Fallback>
        </mc:AlternateContent>
      </w:r>
      <w:r w:rsidR="006723B2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 wp14:anchorId="2EAEDB46" wp14:editId="051ED57D">
            <wp:simplePos x="0" y="0"/>
            <wp:positionH relativeFrom="column">
              <wp:posOffset>-866775</wp:posOffset>
            </wp:positionH>
            <wp:positionV relativeFrom="paragraph">
              <wp:posOffset>-781050</wp:posOffset>
            </wp:positionV>
            <wp:extent cx="7467600" cy="2157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3B2" w:rsidRDefault="006723B2" w:rsidP="006723B2">
      <w:pPr>
        <w:spacing w:after="0" w:line="240" w:lineRule="auto"/>
      </w:pPr>
    </w:p>
    <w:p w:rsidR="006723B2" w:rsidRDefault="00F851A0" w:rsidP="006723B2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669A" wp14:editId="462DE7EE">
                <wp:simplePos x="0" y="0"/>
                <wp:positionH relativeFrom="column">
                  <wp:posOffset>3448050</wp:posOffset>
                </wp:positionH>
                <wp:positionV relativeFrom="paragraph">
                  <wp:posOffset>0</wp:posOffset>
                </wp:positionV>
                <wp:extent cx="2657475" cy="981075"/>
                <wp:effectExtent l="19050" t="19050" r="47625" b="16192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98107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B2" w:rsidRPr="00D502FE" w:rsidRDefault="006723B2" w:rsidP="006723B2">
                            <w:pPr>
                              <w:jc w:val="center"/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502FE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Want to know more about Stroke?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669A" id="Oval Callout 4" o:spid="_x0000_s1027" type="#_x0000_t63" style="position:absolute;margin-left:271.5pt;margin-top:0;width:20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" adj="6300,24300" fillcolor="white [3201]" strokecolor="black [3213]" strokeweight="2pt">
                <v:textbox>
                  <w:txbxContent>
                    <w:p w:rsidR="006723B2" w:rsidRPr="00D502FE" w:rsidRDefault="006723B2" w:rsidP="006723B2">
                      <w:pPr>
                        <w:jc w:val="center"/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</w:pPr>
                      <w:r w:rsidRPr="00D502FE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Want to know more about Stroke?</w:t>
                      </w:r>
                    </w:p>
                  </w:txbxContent>
                </v:textbox>
              </v:shape>
            </w:pict>
          </mc:Fallback>
        </mc:AlternateContent>
      </w: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D502FE" w:rsidRDefault="00D502FE" w:rsidP="006723B2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</w:p>
    <w:p w:rsidR="006723B2" w:rsidRPr="006723B2" w:rsidRDefault="006723B2" w:rsidP="006723B2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 w:rsidRPr="006723B2">
        <w:rPr>
          <w:rFonts w:ascii="Comic Sans MS" w:hAnsi="Comic Sans MS"/>
          <w:b/>
          <w:bCs/>
          <w:sz w:val="32"/>
          <w:szCs w:val="32"/>
        </w:rPr>
        <w:t xml:space="preserve">What can the Stoke </w:t>
      </w:r>
      <w:r w:rsidR="00D502FE">
        <w:rPr>
          <w:rFonts w:ascii="Comic Sans MS" w:hAnsi="Comic Sans MS"/>
          <w:b/>
          <w:bCs/>
          <w:sz w:val="32"/>
          <w:szCs w:val="32"/>
        </w:rPr>
        <w:t>Management course</w:t>
      </w:r>
      <w:r w:rsidRPr="006723B2">
        <w:rPr>
          <w:rFonts w:ascii="Comic Sans MS" w:hAnsi="Comic Sans MS"/>
          <w:b/>
          <w:bCs/>
          <w:sz w:val="32"/>
          <w:szCs w:val="32"/>
        </w:rPr>
        <w:t xml:space="preserve"> offer?</w:t>
      </w:r>
    </w:p>
    <w:p w:rsidR="006723B2" w:rsidRPr="006723B2" w:rsidRDefault="006723B2" w:rsidP="006723B2">
      <w:pPr>
        <w:spacing w:after="0" w:line="240" w:lineRule="auto"/>
        <w:rPr>
          <w:rFonts w:ascii="Comic Sans MS" w:hAnsi="Comic Sans MS"/>
          <w:bCs/>
          <w:sz w:val="32"/>
          <w:szCs w:val="32"/>
        </w:rPr>
      </w:pPr>
    </w:p>
    <w:p w:rsidR="006723B2" w:rsidRPr="006723B2" w:rsidRDefault="006723B2" w:rsidP="006723B2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6723B2">
        <w:rPr>
          <w:rFonts w:ascii="Comic Sans MS" w:hAnsi="Comic Sans MS"/>
          <w:bCs/>
          <w:sz w:val="32"/>
          <w:szCs w:val="32"/>
        </w:rPr>
        <w:t>The course offers insight into the following:</w:t>
      </w:r>
    </w:p>
    <w:p w:rsidR="005103E0" w:rsidRPr="006723B2" w:rsidRDefault="00D502FE" w:rsidP="006723B2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6723B2">
        <w:rPr>
          <w:rFonts w:ascii="Comic Sans MS" w:hAnsi="Comic Sans MS"/>
          <w:bCs/>
          <w:sz w:val="32"/>
          <w:szCs w:val="32"/>
        </w:rPr>
        <w:t>Diagnosis of stroke – what assessments are used for diagnosis, investigations</w:t>
      </w:r>
    </w:p>
    <w:p w:rsidR="005103E0" w:rsidRPr="006723B2" w:rsidRDefault="00D502FE" w:rsidP="006723B2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6723B2">
        <w:rPr>
          <w:rFonts w:ascii="Comic Sans MS" w:hAnsi="Comic Sans MS"/>
          <w:bCs/>
          <w:sz w:val="32"/>
          <w:szCs w:val="32"/>
        </w:rPr>
        <w:t>Treatment – from ambulance pre-alert, emergency admission, assessments and emergency treatments</w:t>
      </w:r>
    </w:p>
    <w:p w:rsidR="005103E0" w:rsidRPr="006723B2" w:rsidRDefault="00D502FE" w:rsidP="006723B2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6723B2">
        <w:rPr>
          <w:rFonts w:ascii="Comic Sans MS" w:hAnsi="Comic Sans MS"/>
          <w:bCs/>
          <w:sz w:val="32"/>
          <w:szCs w:val="32"/>
        </w:rPr>
        <w:t>Care of stroke patients – Acute Stroke Unit care</w:t>
      </w:r>
    </w:p>
    <w:p w:rsidR="005103E0" w:rsidRPr="006723B2" w:rsidRDefault="00D502FE" w:rsidP="006723B2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6723B2">
        <w:rPr>
          <w:rFonts w:ascii="Comic Sans MS" w:hAnsi="Comic Sans MS"/>
          <w:bCs/>
          <w:sz w:val="32"/>
          <w:szCs w:val="32"/>
        </w:rPr>
        <w:t>Secondary prevention – Medications, lifestyle changes</w:t>
      </w:r>
    </w:p>
    <w:p w:rsidR="006723B2" w:rsidRDefault="006723B2" w:rsidP="006723B2">
      <w:pPr>
        <w:spacing w:after="0" w:line="240" w:lineRule="auto"/>
      </w:pPr>
    </w:p>
    <w:p w:rsidR="006723B2" w:rsidRDefault="006723B2" w:rsidP="006723B2">
      <w:pPr>
        <w:spacing w:after="0" w:line="240" w:lineRule="auto"/>
      </w:pPr>
    </w:p>
    <w:p w:rsidR="00D502FE" w:rsidRDefault="00D502FE" w:rsidP="006723B2">
      <w:pPr>
        <w:spacing w:after="0" w:line="240" w:lineRule="auto"/>
      </w:pPr>
    </w:p>
    <w:p w:rsidR="00D502FE" w:rsidRPr="00D502FE" w:rsidRDefault="00D502FE" w:rsidP="006723B2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D502FE">
        <w:rPr>
          <w:rFonts w:ascii="Comic Sans MS" w:hAnsi="Comic Sans MS"/>
          <w:b/>
          <w:sz w:val="28"/>
          <w:szCs w:val="28"/>
        </w:rPr>
        <w:t>Course Dates 2018</w:t>
      </w:r>
    </w:p>
    <w:p w:rsidR="00D502FE" w:rsidRPr="00D502FE" w:rsidRDefault="00D502FE" w:rsidP="006723B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90808" w:rsidRDefault="00D502FE" w:rsidP="006723B2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502FE">
        <w:rPr>
          <w:rFonts w:ascii="Comic Sans MS" w:hAnsi="Comic Sans MS"/>
          <w:sz w:val="28"/>
          <w:szCs w:val="28"/>
        </w:rPr>
        <w:t xml:space="preserve">Week 1 - </w:t>
      </w:r>
      <w:r w:rsidR="00690808">
        <w:rPr>
          <w:rFonts w:ascii="Comic Sans MS" w:hAnsi="Comic Sans MS"/>
          <w:sz w:val="28"/>
          <w:szCs w:val="28"/>
        </w:rPr>
        <w:t>1</w:t>
      </w:r>
      <w:r w:rsidRPr="00D502FE">
        <w:rPr>
          <w:rFonts w:ascii="Comic Sans MS" w:hAnsi="Comic Sans MS"/>
          <w:sz w:val="28"/>
          <w:szCs w:val="28"/>
        </w:rPr>
        <w:t xml:space="preserve"> </w:t>
      </w:r>
      <w:r w:rsidR="00690808">
        <w:rPr>
          <w:rFonts w:ascii="Comic Sans MS" w:hAnsi="Comic Sans MS"/>
          <w:sz w:val="28"/>
          <w:szCs w:val="28"/>
        </w:rPr>
        <w:t>May 2019</w:t>
      </w:r>
      <w:r w:rsidRPr="00D502FE">
        <w:rPr>
          <w:rFonts w:ascii="Comic Sans MS" w:hAnsi="Comic Sans MS"/>
          <w:sz w:val="28"/>
          <w:szCs w:val="28"/>
        </w:rPr>
        <w:tab/>
      </w:r>
      <w:r w:rsidRPr="00D502FE">
        <w:rPr>
          <w:rFonts w:ascii="Comic Sans MS" w:hAnsi="Comic Sans MS"/>
          <w:sz w:val="28"/>
          <w:szCs w:val="28"/>
        </w:rPr>
        <w:tab/>
      </w:r>
      <w:r w:rsidR="00690808">
        <w:rPr>
          <w:rFonts w:ascii="Comic Sans MS" w:hAnsi="Comic Sans MS"/>
          <w:sz w:val="28"/>
          <w:szCs w:val="28"/>
        </w:rPr>
        <w:t xml:space="preserve">                 </w:t>
      </w:r>
      <w:r w:rsidRPr="00D502FE">
        <w:rPr>
          <w:rFonts w:ascii="Comic Sans MS" w:hAnsi="Comic Sans MS"/>
          <w:sz w:val="28"/>
          <w:szCs w:val="28"/>
        </w:rPr>
        <w:t xml:space="preserve">Week 2 - </w:t>
      </w:r>
      <w:r w:rsidR="00690808">
        <w:rPr>
          <w:rFonts w:ascii="Comic Sans MS" w:hAnsi="Comic Sans MS"/>
          <w:sz w:val="28"/>
          <w:szCs w:val="28"/>
        </w:rPr>
        <w:t>8</w:t>
      </w:r>
      <w:r w:rsidRPr="00D502FE">
        <w:rPr>
          <w:rFonts w:ascii="Comic Sans MS" w:hAnsi="Comic Sans MS"/>
          <w:sz w:val="28"/>
          <w:szCs w:val="28"/>
        </w:rPr>
        <w:t xml:space="preserve"> </w:t>
      </w:r>
      <w:r w:rsidR="00690808">
        <w:rPr>
          <w:rFonts w:ascii="Comic Sans MS" w:hAnsi="Comic Sans MS"/>
          <w:sz w:val="28"/>
          <w:szCs w:val="28"/>
        </w:rPr>
        <w:t>May 2019</w:t>
      </w:r>
    </w:p>
    <w:p w:rsidR="00D502FE" w:rsidRPr="00D502FE" w:rsidRDefault="00D502FE" w:rsidP="006723B2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502FE">
        <w:rPr>
          <w:rFonts w:ascii="Comic Sans MS" w:hAnsi="Comic Sans MS"/>
          <w:sz w:val="28"/>
          <w:szCs w:val="28"/>
        </w:rPr>
        <w:t xml:space="preserve">Week 3 - </w:t>
      </w:r>
      <w:r w:rsidR="00690808">
        <w:rPr>
          <w:rFonts w:ascii="Comic Sans MS" w:hAnsi="Comic Sans MS"/>
          <w:sz w:val="28"/>
          <w:szCs w:val="28"/>
        </w:rPr>
        <w:t>15</w:t>
      </w:r>
      <w:r w:rsidRPr="00D502FE">
        <w:rPr>
          <w:rFonts w:ascii="Comic Sans MS" w:hAnsi="Comic Sans MS"/>
          <w:sz w:val="28"/>
          <w:szCs w:val="28"/>
        </w:rPr>
        <w:t xml:space="preserve"> </w:t>
      </w:r>
      <w:r w:rsidR="00690808">
        <w:rPr>
          <w:rFonts w:ascii="Comic Sans MS" w:hAnsi="Comic Sans MS"/>
          <w:sz w:val="28"/>
          <w:szCs w:val="28"/>
        </w:rPr>
        <w:t>May</w:t>
      </w:r>
      <w:r w:rsidRPr="00D502FE">
        <w:rPr>
          <w:rFonts w:ascii="Comic Sans MS" w:hAnsi="Comic Sans MS"/>
          <w:sz w:val="28"/>
          <w:szCs w:val="28"/>
        </w:rPr>
        <w:t xml:space="preserve"> 201</w:t>
      </w:r>
      <w:r w:rsidR="00690808">
        <w:rPr>
          <w:rFonts w:ascii="Comic Sans MS" w:hAnsi="Comic Sans MS"/>
          <w:sz w:val="28"/>
          <w:szCs w:val="28"/>
        </w:rPr>
        <w:t>9</w:t>
      </w:r>
      <w:r w:rsidRPr="00D502FE">
        <w:rPr>
          <w:rFonts w:ascii="Comic Sans MS" w:hAnsi="Comic Sans MS"/>
          <w:sz w:val="28"/>
          <w:szCs w:val="28"/>
        </w:rPr>
        <w:tab/>
      </w:r>
      <w:r w:rsidRPr="00D502FE">
        <w:rPr>
          <w:rFonts w:ascii="Comic Sans MS" w:hAnsi="Comic Sans MS"/>
          <w:sz w:val="28"/>
          <w:szCs w:val="28"/>
        </w:rPr>
        <w:tab/>
      </w:r>
      <w:r w:rsidRPr="00D502FE">
        <w:rPr>
          <w:rFonts w:ascii="Comic Sans MS" w:hAnsi="Comic Sans MS"/>
          <w:sz w:val="28"/>
          <w:szCs w:val="28"/>
        </w:rPr>
        <w:tab/>
        <w:t>Week 4 -</w:t>
      </w:r>
      <w:r w:rsidR="00690808">
        <w:rPr>
          <w:rFonts w:ascii="Comic Sans MS" w:hAnsi="Comic Sans MS"/>
          <w:sz w:val="28"/>
          <w:szCs w:val="28"/>
        </w:rPr>
        <w:t>22</w:t>
      </w:r>
      <w:r w:rsidRPr="00D502FE">
        <w:rPr>
          <w:rFonts w:ascii="Comic Sans MS" w:hAnsi="Comic Sans MS"/>
          <w:sz w:val="28"/>
          <w:szCs w:val="28"/>
        </w:rPr>
        <w:t xml:space="preserve"> </w:t>
      </w:r>
      <w:r w:rsidR="00690808">
        <w:rPr>
          <w:rFonts w:ascii="Comic Sans MS" w:hAnsi="Comic Sans MS"/>
          <w:sz w:val="28"/>
          <w:szCs w:val="28"/>
        </w:rPr>
        <w:t>May</w:t>
      </w:r>
      <w:r w:rsidRPr="00D502FE">
        <w:rPr>
          <w:rFonts w:ascii="Comic Sans MS" w:hAnsi="Comic Sans MS"/>
          <w:sz w:val="28"/>
          <w:szCs w:val="28"/>
        </w:rPr>
        <w:t xml:space="preserve"> 201</w:t>
      </w:r>
      <w:r w:rsidR="00690808">
        <w:rPr>
          <w:rFonts w:ascii="Comic Sans MS" w:hAnsi="Comic Sans MS"/>
          <w:sz w:val="28"/>
          <w:szCs w:val="28"/>
        </w:rPr>
        <w:t>9</w:t>
      </w:r>
    </w:p>
    <w:p w:rsidR="006723B2" w:rsidRPr="00D502FE" w:rsidRDefault="006723B2" w:rsidP="006723B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851A0" w:rsidRPr="00D502FE" w:rsidRDefault="00D502FE" w:rsidP="006723B2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502FE">
        <w:rPr>
          <w:rFonts w:ascii="Comic Sans MS" w:hAnsi="Comic Sans MS"/>
          <w:sz w:val="28"/>
          <w:szCs w:val="28"/>
        </w:rPr>
        <w:t xml:space="preserve">Further information available from </w:t>
      </w:r>
      <w:proofErr w:type="spellStart"/>
      <w:r w:rsidRPr="00D502FE">
        <w:rPr>
          <w:rFonts w:ascii="Comic Sans MS" w:hAnsi="Comic Sans MS"/>
          <w:sz w:val="28"/>
          <w:szCs w:val="28"/>
        </w:rPr>
        <w:t>Keele</w:t>
      </w:r>
      <w:proofErr w:type="spellEnd"/>
      <w:r w:rsidRPr="00D502FE">
        <w:rPr>
          <w:rFonts w:ascii="Comic Sans MS" w:hAnsi="Comic Sans MS"/>
          <w:sz w:val="28"/>
          <w:szCs w:val="28"/>
        </w:rPr>
        <w:t xml:space="preserve"> University or alternatively contact Caroline Lambert (</w:t>
      </w:r>
      <w:hyperlink r:id="rId7" w:history="1">
        <w:r w:rsidRPr="00D502FE">
          <w:rPr>
            <w:rStyle w:val="Hyperlink"/>
            <w:rFonts w:ascii="Comic Sans MS" w:hAnsi="Comic Sans MS"/>
            <w:sz w:val="28"/>
            <w:szCs w:val="28"/>
          </w:rPr>
          <w:t>caroline.lambert@uhnm.nhs.uk</w:t>
        </w:r>
      </w:hyperlink>
      <w:r w:rsidRPr="00D502FE">
        <w:rPr>
          <w:rFonts w:ascii="Comic Sans MS" w:hAnsi="Comic Sans MS"/>
          <w:sz w:val="28"/>
          <w:szCs w:val="28"/>
        </w:rPr>
        <w:t>)</w:t>
      </w:r>
      <w:r w:rsidR="00F851A0">
        <w:rPr>
          <w:rFonts w:ascii="Comic Sans MS" w:hAnsi="Comic Sans MS"/>
          <w:sz w:val="28"/>
          <w:szCs w:val="28"/>
        </w:rPr>
        <w:t xml:space="preserve">, Jeanette </w:t>
      </w:r>
      <w:proofErr w:type="spellStart"/>
      <w:r w:rsidR="00F851A0">
        <w:rPr>
          <w:rFonts w:ascii="Comic Sans MS" w:hAnsi="Comic Sans MS"/>
          <w:sz w:val="28"/>
          <w:szCs w:val="28"/>
        </w:rPr>
        <w:t>Grocott</w:t>
      </w:r>
      <w:proofErr w:type="spellEnd"/>
      <w:r w:rsidR="00F851A0">
        <w:rPr>
          <w:rFonts w:ascii="Comic Sans MS" w:hAnsi="Comic Sans MS"/>
          <w:sz w:val="28"/>
          <w:szCs w:val="28"/>
        </w:rPr>
        <w:t xml:space="preserve"> (</w:t>
      </w:r>
      <w:hyperlink r:id="rId8" w:history="1">
        <w:r w:rsidR="00F851A0" w:rsidRPr="00B808EB">
          <w:rPr>
            <w:rStyle w:val="Hyperlink"/>
            <w:rFonts w:ascii="Comic Sans MS" w:hAnsi="Comic Sans MS"/>
            <w:sz w:val="28"/>
            <w:szCs w:val="28"/>
          </w:rPr>
          <w:t>jeanette.grocott@uhnm.nhs.uk</w:t>
        </w:r>
      </w:hyperlink>
      <w:r w:rsidR="00F851A0">
        <w:rPr>
          <w:rFonts w:ascii="Comic Sans MS" w:hAnsi="Comic Sans MS"/>
          <w:sz w:val="28"/>
          <w:szCs w:val="28"/>
        </w:rPr>
        <w:t>) or Kathryn Hick (</w:t>
      </w:r>
      <w:hyperlink r:id="rId9" w:history="1">
        <w:r w:rsidR="00F851A0" w:rsidRPr="00B808EB">
          <w:rPr>
            <w:rStyle w:val="Hyperlink"/>
            <w:rFonts w:ascii="Comic Sans MS" w:hAnsi="Comic Sans MS"/>
            <w:sz w:val="28"/>
            <w:szCs w:val="28"/>
          </w:rPr>
          <w:t>k.hick@keele.ac.uk</w:t>
        </w:r>
      </w:hyperlink>
      <w:r w:rsidR="00F851A0">
        <w:rPr>
          <w:rFonts w:ascii="Comic Sans MS" w:hAnsi="Comic Sans MS"/>
          <w:sz w:val="28"/>
          <w:szCs w:val="28"/>
        </w:rPr>
        <w:t>)</w:t>
      </w:r>
    </w:p>
    <w:sectPr w:rsidR="00F851A0" w:rsidRPr="00D5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37175"/>
    <w:multiLevelType w:val="hybridMultilevel"/>
    <w:tmpl w:val="D0340802"/>
    <w:lvl w:ilvl="0" w:tplc="6D50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0B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C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42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4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0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85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64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B2"/>
    <w:rsid w:val="004F0212"/>
    <w:rsid w:val="005103E0"/>
    <w:rsid w:val="005532FA"/>
    <w:rsid w:val="006723B2"/>
    <w:rsid w:val="00690808"/>
    <w:rsid w:val="009B6EAF"/>
    <w:rsid w:val="009D30BD"/>
    <w:rsid w:val="00D502FE"/>
    <w:rsid w:val="00F70224"/>
    <w:rsid w:val="00F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825D2B-0D16-4783-96AC-FA8D20F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3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50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ette.grocott@uhnm.nhs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aroline.lambert@uhnm.nhs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.hick@kee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FD62-A812-486E-963B-30568649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Grocott, Jeanette (RJE) UHNS</dc:creator>
  <cp:lastModifiedBy>Christine</cp:lastModifiedBy>
  <cp:revision>2</cp:revision>
  <dcterms:created xsi:type="dcterms:W3CDTF">2019-02-03T16:13:00Z</dcterms:created>
  <dcterms:modified xsi:type="dcterms:W3CDTF">2019-02-03T16:13:00Z</dcterms:modified>
</cp:coreProperties>
</file>